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c33e1db29714fae"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Licensed Journeyman Electrician with 8+ years of hands-on experience in electrical installation, maintenance, and repair across commercial, industrial, and residential environments. Proven track record of delivering safe, code-compliant electrical systems on time and within budget. Skilled in troubleshooting complex electrical faults, reading blueprints and schematics, and mentoring apprentices on best practices. Committed to maintaining the highest standards of workmanship and adherence to NEC codes and OSHA safety regulations.</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Electrical Installation &amp; Maintenance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Troubleshooting &amp; Fault Diagnosis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Conduit Bending (EMT, Rigid, PVC)</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Cable Pulling &amp; Wire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Panel Terminations &amp; Load Center Work</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Testing &amp; Inspection (multimeters, meggars, clamp meters)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Blueprint &amp; Schematic Reading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NEC Code Compliance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OSHA 30 Safety Standards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Apprentice Mentorship</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Journeyman Electrician — Large Commercial General Contractor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electrical installation of lighting, power distribution, and low-voltage systems across 12+ commercial tenant improvement and ground-up construction projects ranging from 15,000 to 120,000 sq ft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Executed conduit bending and routing of EMT, rigid, and PVC conduit systems, reducing material waste by approximately 12% through precise layout planning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Completed panel terminations and load center installations for 200A–2,000A services, consistently passing inspections on first submission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Pulled and terminated wire and cable assemblies, including MC cable, THHN, and low-voltage data cabling, across multi-floor commercial builds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Troubleshot and repaired electrical faults in existing tenant spaces, reducing average diagnostic time by 20% through systematic testing procedures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Mentored a team of 3–4 apprentices per project, providing hands-on instruction in conduit bending, cable pulling, and safe work practices</w:t>
      </w:r>
    </w:p>
    <w:p>
      <w:pPr>
        <w:spacing w:before="120" w:after="20" w:line="254" w:lineRule="auto"/>
      </w:pPr>
      <w:r>
        <w:rPr>
          <w:b/>
          <w:rFonts w:ascii="Calibri" w:hAnsi="Calibri"/>
          <w:sz w:val="22"/>
          <w:color w:val="1A1A1A"/>
        </w:rPr>
        <w:t xml:space="preserve">Journeyman Electrician — Regional Industrial Facility Services Company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preventive and corrective electrical maintenance on manufacturing equipment, conveyor systems, and HVAC electrical components across a 400,000 sq ft production facility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Conducted routine and emergency troubleshooting of motor controls, PLCs, and distribution panels, achieving an average equipment downtime reduction of 18%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Installed and terminated feeders, branch circuits, and control wiring in accordance with NEC standards and facility safety protocols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Carried out testing and inspection of electrical systems using meggars, multimeters, and power quality analyzers, documenting findings and coordinating repairs with the maintenance supervisor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Replaced and upgraded aging panel terminations and switchgear components, extending equipment service life and improving system reliability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detailed work orders and maintenance logs, supporting compliance during annual facility safety audits</w:t>
      </w:r>
    </w:p>
    <w:p>
      <w:pPr>
        <w:spacing w:before="120" w:after="20" w:line="254" w:lineRule="auto"/>
      </w:pPr>
      <w:r>
        <w:rPr>
          <w:b/>
          <w:rFonts w:ascii="Calibri" w:hAnsi="Calibri"/>
          <w:sz w:val="22"/>
          <w:color w:val="1A1A1A"/>
        </w:rPr>
        <w:t xml:space="preserve">Apprentice Electrician — Residential &amp; Light Commercial Electrical Contractor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licensed journeymen with electrical installation of service entrances, subpanels, branch circuits, and fixtures in new residential construction and light commercial remodels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foundational skills in conduit bending, cable pulling, and panel terminations under direct supervision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troubleshooting and repair of existing residential wiring, including outlet, switch, and lighting circuit diagnostics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a clean and organized job site in compliance with OSHA safety standards</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Associate of Applied Science, Electrical Technology</w:t>
      </w:r>
    </w:p>
    <w:p>
      <w:pPr>
        <w:spacing w:before="0" w:after="60" w:line="254" w:lineRule="auto"/>
      </w:pPr>
      <w:r>
        <w:rPr>
          <w:rFonts w:ascii="Calibri" w:hAnsi="Calibri"/>
          <w:sz w:val="22"/>
          <w:color w:val="1A1A1A"/>
        </w:rPr>
        <w:t xml:space="preserve">Community College of Technology &amp; Trades</w:t>
      </w:r>
    </w:p>
    <w:p>
      <w:pPr>
        <w:spacing w:before="0" w:after="60" w:line="254" w:lineRule="auto"/>
      </w:pPr>
      <w:r>
        <w:rPr>
          <w:b/>
          <w:rFonts w:ascii="Calibri" w:hAnsi="Calibri"/>
          <w:sz w:val="22"/>
          <w:color w:val="1A1A1A"/>
        </w:rPr>
        <w:t xml:space="preserve">Journeyman Electrician Apprenticeship Program (5-Year, JATC Affiliated)</w:t>
      </w:r>
    </w:p>
    <w:p>
      <w:pPr>
        <w:spacing w:before="0" w:after="60" w:line="254" w:lineRule="auto"/>
      </w:pPr>
      <w:r>
        <w:rPr>
          <w:rFonts w:ascii="Calibri" w:hAnsi="Calibri"/>
          <w:sz w:val="22"/>
          <w:color w:val="1A1A1A"/>
        </w:rPr>
        <w:t xml:space="preserve">Joint Apprenticeship &amp; Training Committee — Completed</w:t>
      </w:r>
    </w:p>
    <w:p>
      <w:pPr>
        <w:spacing w:before="200" w:after="80" w:line="254" w:lineRule="auto"/>
        <w:pBdr>
          <w:bottom w:val="single" w:color="BFBFBF" w:sz="6" w:space="2"/>
        </w:pBdr>
      </w:pPr>
      <w:r>
        <w:rPr>
          <w:b/>
          <w:rFonts w:ascii="Calibri" w:hAnsi="Calibri"/>
          <w:sz w:val="24"/>
          <w:color w:val="1F4E79"/>
        </w:rPr>
        <w:t xml:space="preserve">LICENSES &amp; 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Journeyman Electrician License — State Issued (Current)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OSHA 30-Hour Construction Safety Certification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CPR / First Aid Certified</w:t>
      </w:r>
    </w:p>
    <w:sectPr>
      <w:pgSz w:w="12240" w:h="15840"/>
      <w:pgMar w:top="720" w:right="720" w:bottom="720" w:left="720" w:header="720" w:footer="720" w:gutter="0"/>
    </w:sectPr>
  </w:body>
</w:document>
</file>