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3b5511fc44e5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Sales Engineer with 7+ years of pre-sales and sales engineering experience translating complex technical solutions into compelling business value for enterprise and mid-market clients. Proven trusted advisor skilled in requirements discovery, solution design, and end-to-end technical demonstrations across networking, cloud, and infrastructure environments. Adept at leading POC engagements, developing detailed technical documentation, and collaborating cross-functionally with product, engineering, and account teams to accelerate deal cycles and drive revenue growth.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Pre-Sales &amp; Sales Engineering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Solution Design &amp; Architecture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Technical Demonstrations &amp; Product Demonstrations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Requirements Discovery &amp; Needs Assessment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POC / Technical Validation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Proposal Development &amp; Technical Documentation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RFQ Analysis &amp; Bid Analysis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Networking / Cloud / Infrastructure Architecture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Kubernetes &amp; Containerized Environments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Stakeholder Management &amp; Executive Presentations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Cross-Functional Collaboration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Trusted Advisor / Relationship Building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Sales Engineer — Enterprise Cloud Solutions Provider (4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regional account executives across a 35-client portfolio to lead requirements discovery sessions, translating business objectives into tailored solution designs spanning hybrid cloud, Kubernetes-orchestrated microservices, and on-premises infrastructure.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Delivered over 120 technical demonstrations and product demonstrations annually, achieving an 68% demo-to-opportunity conversion rate and contributing to $14M in annual contract value.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executed POC and technical validation engagements for Fortune 500 prospects, reducing average evaluation cycles by 30% through structured success criteria and milestone tracking.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comprehensive proposal documentation and RFQ/bid analysis responses for competitive deals, maintaining a 54% win rate on contested bids valued above $500K.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Served as primary technical point of contact throughout the sales cycle, building trusted advisor relationships with C-suite and IT leadership stakeholders at key accounts.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cross-functionally with product management and engineering to relay customer feedback, influencing three major platform feature releases within two years.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Sales Engineer — Regional Managed Services Provider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Conducted in-depth needs assessments for SMB and mid-market prospects, identifying infrastructure gaps and designing network modernization and cloud migration solutions aligned to budget and compliance requirements.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Produced technical documentation including solution architecture diagrams, statements of work, and implementation roadmaps that reduced post-sale scoping disputes by 22%.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Delivered customer-facing presentations to technical and non-technical audiences, consistently receiving post-engagement satisfaction scores above 4.6 out of 5.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RFQ analysis for public-sector bids, contributing to six contract awards totaling approximately $4.2M in new revenue over two years.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Coordinated with internal networking and security teams to validate solution feasibility prior to proposal submission, cutting revision cycles by 35%.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Associate Sales Engineer — B2B Software &amp; Infrastructure Startup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senior sales engineers in preparing and delivering product demonstrations for cloud-native and containerized application platforms, including Kubernetes-based deployment scenarios.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proposal development and technical documentation for early-stage enterprise pipeline, helping the team close the company's first three six-figure contracts.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a centralized library of reusable technical assets — demo scripts, architecture templates, and FAQ documents — reducing proposal preparation time by 25% across the team.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Engineering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System — College of Engineering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AWS Certified Solutions Architect – Associate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Certified Kubernetes Administrator (CKA)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CompTIA Network+</w:t>
      </w:r>
    </w:p>
    <w:sectPr>
      <w:pgSz w:w="12240" w:h="15840"/>
      <w:pgMar w:top="720" w:right="720" w:bottom="720" w:left="720" w:header="720" w:footer="720" w:gutter="0"/>
    </w:sectPr>
  </w:body>
</w:document>
</file>